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FA" w:rsidRDefault="00C531DD">
      <w:r>
        <w:t xml:space="preserve">                                                                                                    Włocławek 2022.11.21</w:t>
      </w:r>
    </w:p>
    <w:p w:rsidR="00C531DD" w:rsidRDefault="00C531DD"/>
    <w:p w:rsidR="00C531DD" w:rsidRPr="00014D49" w:rsidRDefault="00C531DD" w:rsidP="00014D49">
      <w:pPr>
        <w:jc w:val="center"/>
        <w:rPr>
          <w:b/>
        </w:rPr>
      </w:pPr>
      <w:r w:rsidRPr="00014D49">
        <w:rPr>
          <w:b/>
        </w:rPr>
        <w:t>Informacja Dyrektora Młodzieżowego Ośrodka Wychowawczego we Włocławku o wynikach naboru na stanowisko intendent-magazynier ogłoszonego 14.11.2022r.</w:t>
      </w:r>
    </w:p>
    <w:p w:rsidR="00014D49" w:rsidRDefault="00014D49" w:rsidP="00C259A1">
      <w:pPr>
        <w:jc w:val="both"/>
      </w:pPr>
    </w:p>
    <w:p w:rsidR="00C531DD" w:rsidRDefault="00C531DD" w:rsidP="003E3940">
      <w:pPr>
        <w:ind w:right="-2"/>
        <w:jc w:val="both"/>
      </w:pPr>
      <w:r>
        <w:t>W związku z zakończeniem po</w:t>
      </w:r>
      <w:r w:rsidR="00014D49">
        <w:t>stępowania ogłoszonego w dniu 09</w:t>
      </w:r>
      <w:r>
        <w:t>.11.2022r. Dyrektor Młodzieżowego Ośrodka Wychowawczego we Włocławku informuje, co następuje:</w:t>
      </w:r>
    </w:p>
    <w:p w:rsidR="00C531DD" w:rsidRDefault="00C531DD" w:rsidP="00C259A1">
      <w:pPr>
        <w:jc w:val="both"/>
      </w:pPr>
      <w:r>
        <w:t xml:space="preserve">- w wyniku ogłoszonego naboru na stanowisko intendent-magazynier </w:t>
      </w:r>
      <w:r w:rsidR="0035267D">
        <w:t>wpłynęły dwie aplikacje.</w:t>
      </w:r>
    </w:p>
    <w:p w:rsidR="0035267D" w:rsidRDefault="0035267D" w:rsidP="00C259A1">
      <w:pPr>
        <w:jc w:val="both"/>
      </w:pPr>
      <w:r>
        <w:t>- w jednym przypadku osoba nie spełniała wymogów formalnych,</w:t>
      </w:r>
    </w:p>
    <w:p w:rsidR="00C259A1" w:rsidRDefault="0035267D" w:rsidP="00C259A1">
      <w:pPr>
        <w:jc w:val="both"/>
      </w:pPr>
      <w:r>
        <w:t>-  w obu przypadkach</w:t>
      </w:r>
      <w:r w:rsidR="00014D49">
        <w:t xml:space="preserve"> udokumentowane</w:t>
      </w:r>
      <w:r>
        <w:t xml:space="preserve"> doświadczenie zawodowe osób aplikujących zostało uznane przez komisję za zbyt małe, żeby podołać stawianym zadaniom na stanowisku intendenta-magazyniera a zakres niezbędnych szkoleń zbyt szeroki, żeby można było w krótkim czasie podołać zadaniom w sposób odpowiedzialny.</w:t>
      </w:r>
      <w:r w:rsidR="00014D49">
        <w:t xml:space="preserve"> Przeprowadzone rozmowy utwierdziły komisję w przyjętym na podstawie analizy dokumentów stanowisku. </w:t>
      </w:r>
    </w:p>
    <w:p w:rsidR="0035267D" w:rsidRDefault="00C259A1" w:rsidP="00C259A1">
      <w:pPr>
        <w:jc w:val="both"/>
      </w:pPr>
      <w:r>
        <w:t>- w związku z powyższym komisja postanowiła uznać postępowanie za nierozstrzygnięte i niezwłocznie ogłosić nowe postępowanie.</w:t>
      </w:r>
      <w:r w:rsidR="0035267D">
        <w:t xml:space="preserve"> </w:t>
      </w:r>
    </w:p>
    <w:p w:rsidR="00014D49" w:rsidRDefault="00014D49" w:rsidP="00C259A1">
      <w:pPr>
        <w:jc w:val="both"/>
      </w:pPr>
      <w:r>
        <w:t>- osoby aplikujące w dniu 21.11.2022r. zostały telefonicznie poinformowane o wyniku postępowania.</w:t>
      </w:r>
    </w:p>
    <w:sectPr w:rsidR="00014D49" w:rsidSect="00F346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531DD"/>
    <w:rsid w:val="00014D49"/>
    <w:rsid w:val="0035267D"/>
    <w:rsid w:val="003E3940"/>
    <w:rsid w:val="00524868"/>
    <w:rsid w:val="0060444F"/>
    <w:rsid w:val="00905F30"/>
    <w:rsid w:val="00910EFA"/>
    <w:rsid w:val="00B454A5"/>
    <w:rsid w:val="00C259A1"/>
    <w:rsid w:val="00C531DD"/>
    <w:rsid w:val="00DD156D"/>
    <w:rsid w:val="00F3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05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F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A72C-7CFD-4BFA-87A8-33D4F6ED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Wychowawcy</dc:creator>
  <cp:lastModifiedBy>Wychowawcy</cp:lastModifiedBy>
  <cp:revision>3</cp:revision>
  <cp:lastPrinted>2022-11-22T13:28:00Z</cp:lastPrinted>
  <dcterms:created xsi:type="dcterms:W3CDTF">2022-11-22T07:34:00Z</dcterms:created>
  <dcterms:modified xsi:type="dcterms:W3CDTF">2022-11-22T13:32:00Z</dcterms:modified>
</cp:coreProperties>
</file>