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F7B6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Załącznik nr 2</w:t>
      </w:r>
    </w:p>
    <w:p w:rsidR="00CF7B66" w:rsidRPr="00CF7B66" w:rsidRDefault="00CC0AB8" w:rsidP="00CF7B6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MOW- 1/12</w:t>
      </w:r>
      <w:r w:rsidR="00CF7B66" w:rsidRPr="00CF7B66">
        <w:rPr>
          <w:rFonts w:ascii="Arial" w:eastAsia="Times New Roman" w:hAnsi="Arial" w:cs="Arial"/>
          <w:sz w:val="24"/>
          <w:szCs w:val="24"/>
          <w:lang w:eastAsia="pl-PL"/>
        </w:rPr>
        <w:t>/2021</w:t>
      </w: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CF7B6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FORMULARZ CENOWY – </w:t>
      </w:r>
      <w:r w:rsidRPr="00CF7B6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ZADANIE NR 1 (MIĘSO WIEPRZOWE, WOŁOWE I JEGO PRZETWORY</w:t>
      </w:r>
      <w:r w:rsidRPr="00CF7B66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)</w:t>
      </w: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2610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4"/>
        <w:gridCol w:w="1924"/>
        <w:gridCol w:w="1620"/>
        <w:gridCol w:w="2126"/>
        <w:gridCol w:w="2835"/>
        <w:gridCol w:w="1701"/>
        <w:gridCol w:w="3839"/>
        <w:gridCol w:w="3000"/>
        <w:gridCol w:w="3960"/>
      </w:tblGrid>
      <w:tr w:rsidR="00CF7B66" w:rsidRPr="00CF7B66" w:rsidTr="00CF7B66">
        <w:trPr>
          <w:gridAfter w:val="3"/>
          <w:wAfter w:w="10799" w:type="dxa"/>
          <w:trHeight w:val="425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produktu, szczegółowy opis przedmiotu zamówienia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 artykułów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/kol. 4 X 5/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VAT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%</w:t>
            </w: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</w:tr>
      <w:tr w:rsidR="00CF7B66" w:rsidRPr="00CF7B66" w:rsidTr="00CF7B66">
        <w:trPr>
          <w:gridAfter w:val="3"/>
          <w:wAfter w:w="10799" w:type="dxa"/>
          <w:trHeight w:val="1419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BALERON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Produkt soczysty bez wyraźnego wycieku, skład minimum: mięso z karkówki wieprzowej 76% i nie więcej niż 10 g tłuszczu w 100 g produktu, świeży, zapach charakterystyczny dla wyrobów wędzonych, parzonych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tabs>
                <w:tab w:val="left" w:pos="3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  <w:r w:rsidR="00CC0AB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BOCZEK ROLOWANY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Zawierający co najmniej 90% mięsa i nie więcej niż 10 g tłuszczu w 100 g produktu, świeży, zapach charakterystyczny dla wyrobów wędzonych, parzonych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BOCZEK WĘDZONY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bez kości, parzony, zawartość tłuszczu nie więcej niż 10%, świeży, zapach charakterystyczny dla mięsa wędzonego, nie poddany masowaniu, uplastycznianiu i innym procesom technologicznym zwiększającym objętość wędlin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11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FLAKI WOŁOWE MROŻONE  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suche, krojone, w opakowaniu do 1 kg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18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5.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GOLONKA TYLNA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Powierzchnia czysta, nie zakrwawiona, bez przekrwień i zmiażdżonych kości, barwa mięśni jasno różowa do czerwonej, świeża, zapach charakterystyczny dla mięsa świeżego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1833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KARCZEK WIEPRZOWY BEZ KOŚCI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świeży, zawartość tłuszczu nie więcej niż 15%, zapach charakterystyczny dla mięsa świeżego, barwa mięsa jasnoróżowa, mięso niepoddawane dodatkowym procesom technologicznym typu: uplastycznienie, masowanie, </w:t>
            </w:r>
            <w:proofErr w:type="spellStart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ostrzykiwanie</w:t>
            </w:r>
            <w:proofErr w:type="spellEnd"/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  <w:r w:rsidR="006A7A3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KASZANKA CIENKA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Kiszka krwista z kaszą jęczmienną, parzona, konsystencja ścisła, świeża o wadze pojedynczej kaszanki od 100 do 160 g, flak naturalny, barwa ciemno-brązowa, smak i zapach charakterystyczny dla asortymentu 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black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BIAŁA SUROWA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Wieprzowa, niewędzona, nieparzona, średnio rozdrobniona w osłonkach naturalnych minimum 65% mięsa, świeża,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25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CIENKA SUCHA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Zawierający co najmniej 70% mięsa i nie więcej niż 10 g tłuszczu w 100 g produktu, świeża, średnio rozdrobniona, wędzona, osłonka naturalna bez widocznych oznak tłuszczu,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KRAKOWSKA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Zawierający co najmniej 70% mięsa i nie więcej niż 10 g tłuszczu w 100 g produktu, parzona, w osłonce papierowej, średnio rozdrobniona z widocznymi kawałkami mięsa, świeża,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KRAKOWSKA SUCHA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lastRenderedPageBreak/>
              <w:t>świeża, zawierająca nie więcej niż 10 g tłuszczu w 100 g produktu, mięso wieprzowe minimum 112 g na 100 g produktu, grubo rozdrobniona, podsuszona w osłonce naturalnej wołowej, barwa ciemnobrązowa, smak i zapach słono-dymny, charakterystyczny dla wyrobów wędzonych,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lastRenderedPageBreak/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ŁOPATKOWA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zawierająca co najmniej 85% niewędzonej łopatki i nie więcej niż 10 g tłuszczu w 100 g produktu, świeża, parzona, zapach charakterystyczny dla wyrobów parzonych, w osłonkach barierowych o dużym przekroju, grubo rozdrobniona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954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PODWAWELSKA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Zawierający co najmniej 78% mięsa i nie więcej niż 10 g tłuszczu w 100 g produktu, świeża, zapach charakterystyczny dla wyrobów wędzonych, parzonych, średnio rozdrobniona, osłonka naturalna, bez widocznych oznak tłuszczu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982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SALAMI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Zawierająca nie więcej niż 10 g tłuszczu w 100 g produktu, drobno rozdrobniona, dojrzewająca, wędzona, parzona, skład: mięso wieprzowe min. 40%, wołowe min. 30%, słonina, przyprawy naturalne, świeża, zapach charakterystyczny dla wyrobów wędzonych 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SWOJSKA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Zawierająca co najmniej 70% mięsa i nie więcej niż 10 g tłuszczu w 100 g produktu, świeża, średnio rozdrobniona, osłonka naturalna, bez oznak tłuszczu,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lastRenderedPageBreak/>
              <w:t>16.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SZYNKOWA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wieprzowa, wędzona i parzona, zawierająca co najmniej 78% mięsa i nie więcej niż 10 g tłuszczu w 100 g produktu, konsystencja ścisła, grubo rozdrobniona w osłonce białkowej o śr 80 mm, barwa słomkowo - brązowa, świeża, zapach charakterystyczny dla wyrobów parzonych, wędzonych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KIEŁBASA ŚLĄSKA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Zawierająca nie więcej niż 10 g tłuszczu w 100 g produktu, świeża, z mięsa wieprzowego i peklowanego, wędzona, parzona, bez widocznych oczek tłuszczu, średnio rozdrobniona, osłonka naturalna ściśle przylegająca do farszu, skład min.: wieprzowina ok. 70%, związana masą wiążącą, równomiernie rozmieszczona, na przekroju bez widocznych oczek tłuszczu, zapach charakterystyczny dla wyrobów wędzonych,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16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TORUŃSKA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wieprzowa, parzona, wędzona, w naturalnej osłonce bez widocznych oczek tłuszczu, świeża, zawierająca co najmniej 70% mięsa i nie więcej niż 10 g tłuszczu w 100 g produktu,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ZWYCZAJNA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Zawierająca co najmniej 70% mięsa i nie więcej niż 10 g tłuszczu w 100 g produktu, świeża, średnio rozdrobniona, osłonka naturalna bez widocznych oczek tłuszczu,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12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ŻYWIECKA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lastRenderedPageBreak/>
              <w:t>zawierająca nie więcej niż 10 g tłuszczu w 100 g produktu świeża, w naturalnej osłonce mięso wieprzowe min. 78%, grubo rozdrobniona, parzona w osłonce naturalnej wołowej i średnicy ok. 55 mm, barwa ciemno brązowa, smak i zapach słono - dymny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lastRenderedPageBreak/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1242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KIEŁBASA ŻYWIECKA SUCHA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Grubo rozdrobniona, wędzona gorącym dymem, suszona, barwa czerwonobrunatna, o wyrazistym smaku typowym dla mięs wędzonych gorącym dymem, wyprodukowana min. ze 130 g mięsa wieprzowego na 100 g wyprodukowanego wyrobu gotowego, świeża, zapach charakterystyczny dla wyrobów wędzonych parzonych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KOŚCI WIEPRZOWE EXTRA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od schabu lub od karkówki, świeże, zapach charakterystyczny dla mięsa świeżego 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KOŚCI WIEPRZOWE WĘDZONE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świeże, zapach charakterystyczny dla wyrobów wędzonych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50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ŁOPATKA WIEPRZOWA BEZ KOŚCI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świeża, zawartość tłuszczu nie więcej niż 10%, zapach charakterystyczny dla mięsa świeżego, barwa mięsa jasnoróżowa, mięso niepoddawane dodatkowym procesom technologicznym typu: uplastycznienie, masowanie, </w:t>
            </w:r>
            <w:proofErr w:type="spellStart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ostrzykiwanie</w:t>
            </w:r>
            <w:proofErr w:type="spellEnd"/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="006A7A3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METKA CEBULOWA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W osłonce sztucznej, wyrób surowy z mięsa wieprzowego, drobno rozdrobniona, Zawierająca co najmniej 70% mięsa i nie więcej niż 10 g tłuszczu w 100 g produktu, świeża,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lastRenderedPageBreak/>
              <w:t>26.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MIELONKA KONSERWOWA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parzona, w osłonce sztucznej, drobno rozdrobniona, barwa jasnoróżowa, w batonie bez galarety, skład minimum: mięso wieprzowe 50% i nie więcej niż 10 g tłuszczu w 100 g produktu, świeża,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985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MIELONKA WIEPRZOWA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lub równoważna, zawierająca co najmniej 60% mięsa i nie więcej niż 10 g tłuszczu w 100 g produktu, średnio rozdrobniona, w sztucznej osłonce, barwa jasnoróżowa w batonie, świeża,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276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MIĘSO WIEPRZOWE GULASZOWE KL. II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drobne, świeże, zawartość tłuszczu nie więcej niż 18%, zapach charakterystyczny dla mięsa świeżego, barwa mięsa jasnoróżowa, mięso niepoddawane dodatkowym procesom technologicznym typu: uplastycznienie, masowanie, </w:t>
            </w:r>
            <w:proofErr w:type="spellStart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ostrzykiwanie</w:t>
            </w:r>
            <w:proofErr w:type="spellEnd"/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1260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MIĘSO WIEPRZOWE Z SZYNKI KL. I           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 chude mięso bez ścięgien, łoju i skóry, świeże, zapach charakterystyczny dla mięsa świeżego, barwa jasnoróżowa, mięso niepoddawane dodatkowym procesom technologicznym typu: uplastycznienie, masowanie, </w:t>
            </w:r>
            <w:proofErr w:type="spellStart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ostrzykiwanie</w:t>
            </w:r>
            <w:proofErr w:type="spellEnd"/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14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MORTADELA ŚNIADANIOWA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parzona, osłonka sztuczna, bez widocznych oczek tłuszczu, wyczuwalny smak mięsa, skład minimum: mięso wieprzowe 40% i nie więcej niż 10 g tłuszczu w 100 g </w:t>
            </w: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lastRenderedPageBreak/>
              <w:t>produktu, świeża,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lastRenderedPageBreak/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18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OGONÓWKA WĘDZONA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min. 85% mięsa wieprzowego, wędzonka barwy brązowej, parzona, o kształcie trapezu, świeża, zapach charakterystyczny dla wyrobów wędzonych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PODGARDLE   WĘDZONE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świeże, zapach charakterystyczny dla wyrobów wędzonych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15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PARÓWKI CIENKIE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świeże, wędzone, parzone, w osłonce sztucznej, bez widocznych oznak tłuszczu, wyczuwalny smak i zapach mięsa charakterystyczny dla wyrobów masarskich, skład min.: mięso wieprzowe 60% i nie więcej niż 10 g tłuszczu w 100 g produktu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15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PARÓWKOWA WIEPRZOWA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świeża, w osłonce naturalnej, bez widocznych oznak tłuszczu, wyczuwalny smak i zapach mięsa charakterystyczny dla wyrobów masarskich, powierzchnia barwy słomkowo – brązowej, skład min.: mięso wieprzowe 66% i nie więcej niż 10 g tłuszczu w 100 g produktu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16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PASZTET WIEPRZOWY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wyrób wędliniarski nietrwały, blok pasztetu kształtu użytej formy prostokątnej, barwa ciemnobrunatna, konsystencja ścisła, skład min.: mięso wieprzowe 70% i nie więcej niż 10 g tłuszczu w 100 g produktu, świeży,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PASZTETOWA WIEPRZOWA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lastRenderedPageBreak/>
              <w:t>Wędlina podrobowa parzona i podwędzona, w osłonce sztucznej, barwa kremowa do jasnobrązowej, konsystencja jędrna, skład min.: mięso wieprzowe 70% i nie więcej niż 10 g tłuszczu w 100 g produktu, świeża, zapach charakterystyczny dla wyrobów podrobowych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lastRenderedPageBreak/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POLĘDWICA SOPOCKA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schab bez kości, wędzonka barwy złocistej, parzona, świeża, zapach charakterystyczny dla wyrobów wędzonych parzonych, bez widocznych oznak tłuszczu, skład min.: mięso wieprzowe 80% i nie więcej niż 10 g tłuszczu w 100 g produktu 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ROLADA SCHABOWA 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schab bez kości, wędzony, bez wyraźnego wycieku, niedopuszczalne złogi tłuszczu, skład min.: mięso wieprzowe 86% i nie więcej niż 10 g tłuszczu w 100 g produktu świeża, zapach charakterystyczny dla wyrobów wędzonych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SALCESON BIAŁY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świeży, wędlina podrobowa w osłonce naturalnej lub sztucznej, parzona, konsystencja dość ścisła,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SALCESON CZARNY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Z widocznymi kawałkami mięsa, min. 50% mięsa wieprzowego, osłonka sztuczna, konsystencja soczysta, niedopuszczalne skupiska niewymieszanych składników, świeży,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SALCESON OZORKOWY CZARNY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lastRenderedPageBreak/>
              <w:t>ozory wieprzowe min. 60%, podgardle, serca, krew, wątroba, wędlina podrobowa, grubo rozdrobniona w osłonce sztucznej, świeża, zapach charakterystyczny dla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lastRenderedPageBreak/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 xml:space="preserve">SCHAB PIECZONY 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świeży, bez kości, min. 90% schabu, zapach charakterystyczny dla wyrobów gotowanych, pieczonych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SCHAB WIEPRZOWY BEZ KOŚCI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świeży, zapach charakterystyczny dla mięsa świeżego, barwa mięsa jasnoróżowa, okrojony, bez tłuszczu i warkocza bocznego, mięso niepoddawane dodatkowym procesom technologicznym typu: uplastycznienie, masowanie, </w:t>
            </w:r>
            <w:proofErr w:type="spellStart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ostrzykiwanie</w:t>
            </w:r>
            <w:proofErr w:type="spellEnd"/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.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  <w:r w:rsidR="006A7A35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SZPONDER WOŁOWY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świeży, o zapachu charakterystycznym dla mięsa świeżego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SZYNKA KONSERWOWA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produkt wysokowydajny z mięsa wieprzowego grubo rozdrobnionego, parzony, konsystencja ścisła, skład min.: mięso wieprzowe 70% i nie więcej niż 10 g tłuszczu w 100 g produktu, świeża, zapach charakterystyczny dla wyrobów masarskich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6A7A35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SZYNKA WĘDZONA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wędzona, parzona, w siatce termokurczliwej, min. 78% mięsa i nie więcej niż 10 g tłuszczu w 100 g produktu, świeża, wędzonka barwy brązowej,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6A7A35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7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SZYNKA W GALARECIE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lastRenderedPageBreak/>
              <w:t>z szynki wieprzowej, równomiernie rozmieszczona w klasowej galarecie, w osłonce sztucznej, skład min.: mięso wieprzowe 70% i nie więcej niż 10 g tłuszczu w 100 g produktu, świeża, zapach charakterystyczny do wyrobów masarskich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lastRenderedPageBreak/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6A7A35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6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SZYNKA WIEJSKA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16"/>
                <w:szCs w:val="24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Polędwica wieprzowa zawiązana sznurkiem zakończonym pętelką, wyrób parzony i wędzony, skład min.: mięso wieprzowe 75% i nie więcej niż 10 g tłuszczu w 100 g produktu, świeża, zapach charakterystyczny dla wyrobów wędzonych parzonych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6A7A35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617"/>
        </w:trPr>
        <w:tc>
          <w:tcPr>
            <w:tcW w:w="7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SZYNKA WIEPRZOWA GOTOWANA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min. o zawartości mięsa 80%, produkt soczysty bez wyraźnego wycieku, niedopuszczalne złogi tłuszczu, świeża, zapach charakterystyczny dla wyrobów gotowanych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6A7A35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  <w:bookmarkStart w:id="0" w:name="_GoBack"/>
            <w:bookmarkEnd w:id="0"/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2"/>
                <w:szCs w:val="2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WOŁOWINA EXTRA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świeża, mięso chude, pozbawione ścięgien o wyrazistym czerwonym kolorze bez przebarwień, całkowicie pozbawiona kości, tłuszczu, skóry, zapach charakterystyczny dla mięsa świeżego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13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10"/>
                <w:szCs w:val="10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WOŁOWINA KL. II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>świeża, mięso chude, bez widocznych przebarwień, zapach charakterystyczny dla mięsa świeżego</w:t>
            </w:r>
          </w:p>
          <w:p w:rsidR="00CF7B66" w:rsidRPr="00CF7B66" w:rsidRDefault="00CF7B66" w:rsidP="00CF7B66">
            <w:pPr>
              <w:spacing w:after="0" w:line="240" w:lineRule="auto"/>
              <w:rPr>
                <w:rFonts w:ascii="Tahoma" w:eastAsia="Times New Roman" w:hAnsi="Tahoma" w:cs="Tahoma"/>
                <w:b/>
                <w:sz w:val="4"/>
                <w:szCs w:val="4"/>
                <w:lang w:eastAsia="pl-PL"/>
              </w:rPr>
            </w:pPr>
          </w:p>
        </w:tc>
        <w:tc>
          <w:tcPr>
            <w:tcW w:w="19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t>kilogram</w:t>
            </w:r>
          </w:p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gridAfter w:val="3"/>
          <w:wAfter w:w="10799" w:type="dxa"/>
          <w:trHeight w:val="88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4"/>
                <w:szCs w:val="4"/>
                <w:u w:val="single"/>
                <w:lang w:eastAsia="pl-PL"/>
              </w:rPr>
            </w:pP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eastAsia="pl-PL"/>
              </w:rPr>
              <w:t>ŻEBERKA WIEPRZOWE PASKI KL. I</w:t>
            </w:r>
          </w:p>
          <w:p w:rsidR="00CF7B66" w:rsidRPr="00CF7B66" w:rsidRDefault="00CF7B66" w:rsidP="00CF7B66">
            <w:pPr>
              <w:spacing w:after="0" w:line="360" w:lineRule="auto"/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t xml:space="preserve">okryte warstwą mięśni poprzerastanych tłuszczem, całkowicie pozbawiona słoniny, skóry. Pasy żeber o długości od 40 do 60 cm o grubości min. 5 cm, barwa </w:t>
            </w:r>
            <w:r w:rsidRPr="00CF7B66">
              <w:rPr>
                <w:rFonts w:ascii="Tahoma" w:eastAsia="Times New Roman" w:hAnsi="Tahoma" w:cs="Tahoma"/>
                <w:sz w:val="16"/>
                <w:szCs w:val="24"/>
                <w:lang w:eastAsia="pl-PL"/>
              </w:rPr>
              <w:lastRenderedPageBreak/>
              <w:t>mięśnia czerwona do ciemno czerwonej bez przebarwień, świeże, zapach charakterystyczny dla mięsa świeżego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sz w:val="18"/>
                <w:szCs w:val="24"/>
                <w:lang w:eastAsia="pl-PL"/>
              </w:rPr>
              <w:lastRenderedPageBreak/>
              <w:t>kilogram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C0AB8" w:rsidP="00CF7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11</w:t>
            </w:r>
            <w:r w:rsidR="00CF7B66" w:rsidRPr="00CF7B6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F7B66" w:rsidRPr="00CF7B66" w:rsidTr="00CF7B66">
        <w:trPr>
          <w:trHeight w:val="34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             Razem suma pozycji od 1 do 52</w:t>
            </w:r>
            <w:r w:rsidRPr="00CF7B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WARTOŚĆ NETTO: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CF7B66" w:rsidRPr="00CF7B66" w:rsidRDefault="00CF7B66" w:rsidP="00CF7B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00" w:type="dxa"/>
            <w:tcBorders>
              <w:left w:val="nil"/>
            </w:tcBorders>
          </w:tcPr>
          <w:p w:rsidR="00CF7B66" w:rsidRPr="00CF7B66" w:rsidRDefault="00CF7B66" w:rsidP="00CF7B6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  <w:gridCol w:w="1694"/>
        <w:gridCol w:w="7"/>
        <w:gridCol w:w="992"/>
        <w:gridCol w:w="978"/>
        <w:gridCol w:w="14"/>
        <w:gridCol w:w="2127"/>
      </w:tblGrid>
      <w:tr w:rsidR="00CF7B66" w:rsidRPr="00CF7B66" w:rsidTr="004966FF">
        <w:trPr>
          <w:trHeight w:val="381"/>
        </w:trPr>
        <w:tc>
          <w:tcPr>
            <w:tcW w:w="9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                        PODSUMOWANIE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WARTOŚĆ NETTO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VAT W                                               </w:t>
            </w: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VAT W ZŁ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CF7B66" w:rsidRPr="00CF7B66" w:rsidTr="004966FF">
        <w:trPr>
          <w:trHeight w:val="128"/>
        </w:trPr>
        <w:tc>
          <w:tcPr>
            <w:tcW w:w="9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CF7B6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9.</w:t>
            </w:r>
          </w:p>
        </w:tc>
      </w:tr>
      <w:tr w:rsidR="00CF7B66" w:rsidRPr="00CF7B66" w:rsidTr="004966FF">
        <w:trPr>
          <w:trHeight w:val="180"/>
        </w:trPr>
        <w:tc>
          <w:tcPr>
            <w:tcW w:w="9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7B66" w:rsidRPr="00CF7B66" w:rsidTr="004966FF">
        <w:trPr>
          <w:trHeight w:val="269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7B66" w:rsidRPr="00CF7B66" w:rsidTr="004966FF">
        <w:trPr>
          <w:trHeight w:val="22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7B66" w:rsidRPr="00CF7B66" w:rsidTr="004966FF">
        <w:trPr>
          <w:trHeight w:val="30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7B66" w:rsidRPr="00CF7B66" w:rsidTr="004966FF">
        <w:trPr>
          <w:trHeight w:val="239"/>
        </w:trPr>
        <w:tc>
          <w:tcPr>
            <w:tcW w:w="9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F7B6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CF7B66" w:rsidRPr="00CF7B66" w:rsidTr="004966FF">
        <w:trPr>
          <w:trHeight w:val="149"/>
        </w:trPr>
        <w:tc>
          <w:tcPr>
            <w:tcW w:w="111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CF7B66" w:rsidRPr="00CF7B66" w:rsidTr="004966FF">
        <w:trPr>
          <w:trHeight w:val="465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CF7B6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Razem:   </w:t>
            </w:r>
            <w:proofErr w:type="gramEnd"/>
          </w:p>
        </w:tc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F7B66" w:rsidRPr="00CF7B66" w:rsidRDefault="00CF7B66" w:rsidP="00CF7B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CF7B6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Obliczeń należy dokonać do dwóch miejsc po przecinku. W sytuacji, gdy trzecia liczba po przecinku jest równa lub większa niż pięć, drugą liczbę po przecinku należy zaokrąglić w górę.</w:t>
      </w: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ind w:left="9204" w:firstLine="708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CF7B66">
        <w:rPr>
          <w:rFonts w:ascii="Arial" w:eastAsia="Times New Roman" w:hAnsi="Arial" w:cs="Arial"/>
          <w:sz w:val="23"/>
          <w:szCs w:val="23"/>
          <w:lang w:eastAsia="pl-PL"/>
        </w:rPr>
        <w:t xml:space="preserve">          ……………………………………………..</w:t>
      </w: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F7B66">
        <w:rPr>
          <w:rFonts w:ascii="Arial" w:eastAsia="Times New Roman" w:hAnsi="Arial" w:cs="Arial"/>
          <w:sz w:val="20"/>
          <w:szCs w:val="20"/>
          <w:lang w:eastAsia="pl-PL"/>
        </w:rPr>
        <w:t>podpis osoby/osób uprawnionej/uprawnionych</w:t>
      </w: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ind w:left="991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F7B6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 reprezentowania wykonawcy, do występowania w obrocie prawnym i składania oświadczeń woli w jego imieniu</w:t>
      </w: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CF7B66" w:rsidRPr="00CF7B66" w:rsidRDefault="00CF7B66" w:rsidP="00CF7B6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CF7B66" w:rsidRDefault="00CF7B66"/>
    <w:sectPr w:rsidR="00CF7B66" w:rsidSect="00CF7B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B66"/>
    <w:rsid w:val="00307BA1"/>
    <w:rsid w:val="00423A90"/>
    <w:rsid w:val="006A7A35"/>
    <w:rsid w:val="00CC0AB8"/>
    <w:rsid w:val="00CF7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9421"/>
  <w15:docId w15:val="{C7722429-D998-47D9-888E-48E7B737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7B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1948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2021-12-11T12:26:00Z</dcterms:created>
  <dcterms:modified xsi:type="dcterms:W3CDTF">2021-12-13T06:44:00Z</dcterms:modified>
</cp:coreProperties>
</file>